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1E56" w:rsidP="00D31D50">
      <w:pPr>
        <w:spacing w:line="220" w:lineRule="atLeast"/>
      </w:pPr>
      <w:r>
        <w:rPr>
          <w:rFonts w:cs="Tahoma"/>
          <w:color w:val="444444"/>
          <w:sz w:val="21"/>
          <w:szCs w:val="21"/>
          <w:shd w:val="clear" w:color="auto" w:fill="FFFFFF"/>
        </w:rPr>
        <w:t>公司年报下载网址</w:t>
      </w:r>
      <w:r>
        <w:rPr>
          <w:rFonts w:cs="Tahoma"/>
          <w:color w:val="444444"/>
          <w:sz w:val="21"/>
          <w:szCs w:val="21"/>
        </w:rPr>
        <w:br/>
      </w:r>
      <w:r>
        <w:rPr>
          <w:rFonts w:cs="Tahoma"/>
          <w:color w:val="444444"/>
          <w:sz w:val="21"/>
          <w:szCs w:val="21"/>
        </w:rPr>
        <w:br/>
      </w:r>
      <w:r>
        <w:rPr>
          <w:rFonts w:cs="Tahoma"/>
          <w:color w:val="444444"/>
          <w:sz w:val="21"/>
          <w:szCs w:val="21"/>
          <w:shd w:val="clear" w:color="auto" w:fill="FFFFFF"/>
        </w:rPr>
        <w:t>巨潮资讯网</w:t>
      </w:r>
      <w:r>
        <w:rPr>
          <w:rFonts w:cs="Tahoma"/>
          <w:color w:val="444444"/>
          <w:sz w:val="21"/>
          <w:szCs w:val="21"/>
          <w:shd w:val="clear" w:color="auto" w:fill="FFFFFF"/>
        </w:rPr>
        <w:t>-</w:t>
      </w:r>
      <w:r>
        <w:rPr>
          <w:rFonts w:cs="Tahoma"/>
          <w:color w:val="444444"/>
          <w:sz w:val="21"/>
          <w:szCs w:val="21"/>
          <w:shd w:val="clear" w:color="auto" w:fill="FFFFFF"/>
        </w:rPr>
        <w:t>多层次资本市场信息披露平台</w:t>
      </w:r>
      <w:hyperlink r:id="rId4" w:tgtFrame="_blank" w:history="1">
        <w:r>
          <w:rPr>
            <w:rStyle w:val="a3"/>
            <w:rFonts w:ascii="微软雅黑" w:hAnsi="微软雅黑" w:hint="eastAsia"/>
            <w:color w:val="336699"/>
            <w:sz w:val="21"/>
            <w:szCs w:val="21"/>
            <w:shd w:val="clear" w:color="auto" w:fill="FFFFFF"/>
          </w:rPr>
          <w:t>http://www.cninfo.com.cn/</w:t>
        </w:r>
      </w:hyperlink>
      <w:r>
        <w:rPr>
          <w:rFonts w:cs="Tahoma"/>
          <w:color w:val="444444"/>
          <w:sz w:val="21"/>
          <w:szCs w:val="21"/>
        </w:rPr>
        <w:br/>
      </w:r>
      <w:r>
        <w:rPr>
          <w:rFonts w:cs="Tahoma"/>
          <w:color w:val="444444"/>
          <w:sz w:val="21"/>
          <w:szCs w:val="21"/>
        </w:rPr>
        <w:br/>
      </w:r>
      <w:r>
        <w:rPr>
          <w:rFonts w:cs="Tahoma"/>
          <w:color w:val="444444"/>
          <w:sz w:val="21"/>
          <w:szCs w:val="21"/>
          <w:shd w:val="clear" w:color="auto" w:fill="FFFFFF"/>
        </w:rPr>
        <w:t>报告查找方法：</w:t>
      </w:r>
      <w:r>
        <w:rPr>
          <w:rFonts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cs="Tahoma"/>
          <w:color w:val="444444"/>
          <w:sz w:val="21"/>
          <w:szCs w:val="21"/>
          <w:shd w:val="clear" w:color="auto" w:fill="FFFFFF"/>
        </w:rPr>
        <w:t>信息披露</w:t>
      </w:r>
      <w:r>
        <w:rPr>
          <w:rFonts w:cs="Tahoma"/>
          <w:color w:val="444444"/>
          <w:sz w:val="21"/>
          <w:szCs w:val="21"/>
          <w:shd w:val="clear" w:color="auto" w:fill="FFFFFF"/>
        </w:rPr>
        <w:t>”—</w:t>
      </w:r>
      <w:r>
        <w:rPr>
          <w:rFonts w:cs="Tahoma"/>
          <w:color w:val="444444"/>
          <w:sz w:val="21"/>
          <w:szCs w:val="21"/>
          <w:shd w:val="clear" w:color="auto" w:fill="FFFFFF"/>
        </w:rPr>
        <w:t>选择</w:t>
      </w:r>
      <w:r>
        <w:rPr>
          <w:rFonts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cs="Tahoma"/>
          <w:color w:val="444444"/>
          <w:sz w:val="21"/>
          <w:szCs w:val="21"/>
          <w:shd w:val="clear" w:color="auto" w:fill="FFFFFF"/>
        </w:rPr>
        <w:t>深市公告</w:t>
      </w:r>
      <w:r>
        <w:rPr>
          <w:rFonts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cs="Tahoma"/>
          <w:color w:val="444444"/>
          <w:sz w:val="21"/>
          <w:szCs w:val="21"/>
          <w:shd w:val="clear" w:color="auto" w:fill="FFFFFF"/>
        </w:rPr>
        <w:t>或</w:t>
      </w:r>
      <w:r>
        <w:rPr>
          <w:rFonts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cs="Tahoma"/>
          <w:color w:val="444444"/>
          <w:sz w:val="21"/>
          <w:szCs w:val="21"/>
          <w:shd w:val="clear" w:color="auto" w:fill="FFFFFF"/>
        </w:rPr>
        <w:t>沪市公告</w:t>
      </w:r>
      <w:r>
        <w:rPr>
          <w:rFonts w:cs="Tahoma"/>
          <w:color w:val="444444"/>
          <w:sz w:val="21"/>
          <w:szCs w:val="21"/>
          <w:shd w:val="clear" w:color="auto" w:fill="FFFFFF"/>
        </w:rPr>
        <w:t>”—</w:t>
      </w:r>
      <w:r>
        <w:rPr>
          <w:rFonts w:cs="Tahoma"/>
          <w:color w:val="444444"/>
          <w:sz w:val="21"/>
          <w:szCs w:val="21"/>
          <w:shd w:val="clear" w:color="auto" w:fill="FFFFFF"/>
        </w:rPr>
        <w:t>输入代码</w:t>
      </w:r>
      <w:r>
        <w:rPr>
          <w:rFonts w:cs="Tahoma"/>
          <w:color w:val="444444"/>
          <w:sz w:val="21"/>
          <w:szCs w:val="21"/>
          <w:shd w:val="clear" w:color="auto" w:fill="FFFFFF"/>
        </w:rPr>
        <w:t>/</w:t>
      </w:r>
      <w:r>
        <w:rPr>
          <w:rFonts w:cs="Tahoma"/>
          <w:color w:val="444444"/>
          <w:sz w:val="21"/>
          <w:szCs w:val="21"/>
          <w:shd w:val="clear" w:color="auto" w:fill="FFFFFF"/>
        </w:rPr>
        <w:t>拼音</w:t>
      </w:r>
      <w:r>
        <w:rPr>
          <w:rFonts w:cs="Tahoma"/>
          <w:color w:val="444444"/>
          <w:sz w:val="21"/>
          <w:szCs w:val="21"/>
          <w:shd w:val="clear" w:color="auto" w:fill="FFFFFF"/>
        </w:rPr>
        <w:t>—</w:t>
      </w:r>
      <w:r>
        <w:rPr>
          <w:rFonts w:cs="Tahoma"/>
          <w:color w:val="444444"/>
          <w:sz w:val="21"/>
          <w:szCs w:val="21"/>
          <w:shd w:val="clear" w:color="auto" w:fill="FFFFFF"/>
        </w:rPr>
        <w:t>公告类别选</w:t>
      </w:r>
      <w:r>
        <w:rPr>
          <w:rFonts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cs="Tahoma"/>
          <w:color w:val="444444"/>
          <w:sz w:val="21"/>
          <w:szCs w:val="21"/>
          <w:shd w:val="clear" w:color="auto" w:fill="FFFFFF"/>
        </w:rPr>
        <w:t>年度报告</w:t>
      </w:r>
      <w:r>
        <w:rPr>
          <w:rFonts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cs="Tahoma"/>
          <w:color w:val="444444"/>
          <w:sz w:val="21"/>
          <w:szCs w:val="21"/>
          <w:shd w:val="clear" w:color="auto" w:fill="FFFFFF"/>
        </w:rPr>
        <w:t>（同时可以选择日期</w:t>
      </w:r>
      <w:r>
        <w:rPr>
          <w:rFonts w:cs="Tahoma" w:hint="eastAsia"/>
          <w:color w:val="444444"/>
          <w:sz w:val="21"/>
          <w:szCs w:val="21"/>
          <w:shd w:val="clear" w:color="auto" w:fill="FFFFFF"/>
        </w:rPr>
        <w:t>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0AC2"/>
    <w:rsid w:val="007D1E5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info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2018-04-11T02:22:00Z</dcterms:modified>
</cp:coreProperties>
</file>