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rFonts w:hint="eastAsia"/>
          <w:b/>
          <w:sz w:val="24"/>
          <w:szCs w:val="24"/>
          <w:lang w:eastAsia="zh-CN"/>
        </w:rPr>
        <w:t>抗疫</w:t>
      </w:r>
      <w:r>
        <w:rPr>
          <w:rFonts w:hint="default"/>
          <w:b/>
          <w:sz w:val="24"/>
          <w:szCs w:val="24"/>
          <w:lang w:eastAsia="zh-CN"/>
        </w:rPr>
        <w:t>工作总结以及心得体会</w:t>
      </w:r>
    </w:p>
    <w:p>
      <w:pPr>
        <w:pStyle w:val="style0"/>
        <w:ind w:firstLineChars="200"/>
        <w:rPr/>
      </w:pPr>
      <w:r>
        <w:rPr>
          <w:rFonts w:hint="default"/>
          <w:lang w:val="en-US" w:eastAsia="zh-CN"/>
        </w:rPr>
        <w:t>2020</w:t>
      </w:r>
      <w:r>
        <w:rPr>
          <w:rFonts w:hint="default"/>
          <w:lang w:val="en-US" w:eastAsia="zh-CN"/>
        </w:rPr>
        <w:t>年是特殊的一年</w:t>
      </w:r>
      <w:r>
        <w:rPr>
          <w:rFonts w:hint="eastAsia"/>
          <w:lang w:val="en-US" w:eastAsia="zh-CN"/>
        </w:rPr>
        <w:t>，突如其来的新冠肺炎是一次全球性的重大考验，是一次具有历史意义的转折点，也是对所有人来说一个沉重的话题。</w:t>
      </w:r>
      <w:r>
        <w:rPr>
          <w:rFonts w:hint="default"/>
          <w:lang w:val="en-US" w:eastAsia="zh-CN"/>
        </w:rPr>
        <w:t>对于这次重大突发公共卫生事件</w:t>
      </w:r>
      <w:r>
        <w:rPr>
          <w:rFonts w:hint="eastAsia"/>
          <w:lang w:val="en-US" w:eastAsia="zh-CN"/>
        </w:rPr>
        <w:t>，我们的党中央果断打响了抗集新冠肺炎的“战役”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全国各族人民纷纷积极响应、上下团结一心，这是一次“全民式战役”。</w:t>
      </w:r>
      <w:r>
        <w:rPr>
          <w:rFonts w:hint="default"/>
          <w:lang w:val="en-US" w:eastAsia="zh-CN"/>
        </w:rPr>
        <w:t>为防控疫情，党政机关、医务工作者纷纷赶往抗疫的第一线</w:t>
      </w:r>
      <w:r>
        <w:rPr>
          <w:rFonts w:hint="eastAsia"/>
          <w:lang w:val="en-US" w:eastAsia="zh-CN"/>
        </w:rPr>
        <w:t>。即使是身临疫情爆发的前线，面对多么艰苦的任务，“逆行者们”也从不畏惧，他们那刻的心中满是火热的赤城，义无反顾。因为他们知道在“前线”背后，有着一群支撑着他们的人民群众，在看不见的地方，口罩、食物、防护服、护目镜、药品被源源不断地送到抗疫的“前线”。这些对于“前线”的防疫者来说不仅仅是物质的支持，更是精神上的支持。在这一刻，作为一名医护工作者，作为一名党员，我深深体会到了中华民族凝聚的力量。随着防控疫情工作的开展初期，各个地区不仅医护用具数量紧张，医疗资源和医务人员也处于十分紧缺的形势，</w:t>
      </w:r>
      <w:r>
        <w:rPr>
          <w:rFonts w:hint="default"/>
          <w:lang w:val="en-US" w:eastAsia="zh-CN"/>
        </w:rPr>
        <w:t>9月初</w:t>
      </w:r>
      <w:r>
        <w:rPr>
          <w:rFonts w:hint="eastAsia"/>
          <w:lang w:val="en-US" w:eastAsia="zh-CN"/>
        </w:rPr>
        <w:t>本人由</w:t>
      </w:r>
      <w:r>
        <w:rPr>
          <w:rFonts w:hint="default"/>
          <w:lang w:val="en-US" w:eastAsia="zh-CN"/>
        </w:rPr>
        <w:t>医院委派</w:t>
      </w:r>
      <w:r>
        <w:rPr>
          <w:rFonts w:hint="eastAsia"/>
          <w:lang w:val="en-US" w:eastAsia="zh-CN"/>
        </w:rPr>
        <w:t>到</w:t>
      </w:r>
      <w:r>
        <w:rPr>
          <w:rFonts w:hint="default"/>
          <w:lang w:val="en-US" w:eastAsia="zh-CN"/>
        </w:rPr>
        <w:t>咸阳机场抗疫支援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在全球都陷入疫情时，机场就成了防控疫情的要害之一，</w:t>
      </w:r>
      <w:r>
        <w:rPr>
          <w:rFonts w:hint="eastAsia"/>
          <w:lang w:val="en-US" w:eastAsia="zh-CN"/>
        </w:rPr>
        <w:t>我深知自己肩负着神圣的使命，维护人民群众的生命安全和身体健康，两个月的时间里全身心</w:t>
      </w:r>
      <w:r>
        <w:rPr>
          <w:rFonts w:hint="default"/>
          <w:lang w:val="en-US" w:eastAsia="zh-CN"/>
        </w:rPr>
        <w:t>投</w:t>
      </w:r>
      <w:r>
        <w:rPr>
          <w:rFonts w:hint="eastAsia"/>
          <w:lang w:val="en-US" w:eastAsia="zh-CN"/>
        </w:rPr>
        <w:t>身</w:t>
      </w:r>
      <w:r>
        <w:rPr>
          <w:rFonts w:hint="default"/>
          <w:lang w:val="en-US" w:eastAsia="zh-CN"/>
        </w:rPr>
        <w:t>入到</w:t>
      </w:r>
      <w:r>
        <w:rPr>
          <w:rFonts w:hint="eastAsia"/>
          <w:lang w:val="en-US" w:eastAsia="zh-CN"/>
        </w:rPr>
        <w:t>咸阳机场的抗疫支援中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这两个月的经历是我人生中无法替代的一次历练和记忆，现就这次的抗疫工作进行详细的汇报。</w:t>
      </w:r>
    </w:p>
    <w:p>
      <w:pPr>
        <w:pStyle w:val="style0"/>
        <w:ind w:firstLineChars="200"/>
        <w:rPr/>
      </w:pPr>
      <w:r>
        <w:rPr>
          <w:rFonts w:hint="default"/>
          <w:lang w:val="en-US" w:eastAsia="zh-CN"/>
        </w:rPr>
        <w:t>消毒体检、测量体温、</w:t>
      </w:r>
      <w:r>
        <w:rPr>
          <w:rFonts w:hint="eastAsia"/>
          <w:lang w:val="en-US" w:eastAsia="zh-CN"/>
        </w:rPr>
        <w:t>核酸检测、</w:t>
      </w:r>
      <w:r>
        <w:rPr>
          <w:rFonts w:hint="default"/>
          <w:lang w:val="en-US" w:eastAsia="zh-CN"/>
        </w:rPr>
        <w:t>管控人流、阻断传染链、隔离</w:t>
      </w:r>
      <w:r>
        <w:rPr>
          <w:rFonts w:hint="eastAsia"/>
          <w:lang w:val="en-US" w:eastAsia="zh-CN"/>
        </w:rPr>
        <w:t>是检测新冠病毒的基本方法，其中对于发热、疑似新冠肺炎的患者来说，核酸检测是最有效的确诊方式，因此核酸检测的速度和精确度成为了“核心要塞”。</w:t>
      </w:r>
      <w:r>
        <w:rPr>
          <w:rFonts w:hint="default"/>
          <w:lang w:val="en-US" w:eastAsia="zh-CN"/>
        </w:rPr>
        <w:t>我</w:t>
      </w:r>
      <w:r>
        <w:rPr>
          <w:rFonts w:hint="eastAsia"/>
          <w:lang w:val="en-US" w:eastAsia="zh-CN"/>
        </w:rPr>
        <w:t>对机场境外返国人员进行采集核酸，</w:t>
      </w:r>
      <w:r>
        <w:rPr>
          <w:rFonts w:hint="default"/>
          <w:lang w:val="en-US" w:eastAsia="zh-CN"/>
        </w:rPr>
        <w:t>收集</w:t>
      </w:r>
      <w:r>
        <w:rPr>
          <w:rFonts w:hint="eastAsia"/>
          <w:lang w:val="en-US" w:eastAsia="zh-CN"/>
        </w:rPr>
        <w:t>数据、</w:t>
      </w:r>
      <w:r>
        <w:rPr>
          <w:rFonts w:hint="default"/>
          <w:lang w:val="en-US" w:eastAsia="zh-CN"/>
        </w:rPr>
        <w:t>统计</w:t>
      </w:r>
      <w:r>
        <w:rPr>
          <w:rFonts w:hint="default"/>
          <w:lang w:val="en-US" w:eastAsia="zh-CN"/>
        </w:rPr>
        <w:t>及时</w:t>
      </w:r>
      <w:r>
        <w:rPr>
          <w:rFonts w:hint="default"/>
          <w:lang w:val="en-US" w:eastAsia="zh-CN"/>
        </w:rPr>
        <w:t>上报，</w:t>
      </w:r>
      <w:r>
        <w:rPr>
          <w:rFonts w:hint="eastAsia"/>
          <w:lang w:val="en-US" w:eastAsia="zh-CN"/>
        </w:rPr>
        <w:t>需要</w:t>
      </w:r>
      <w:r>
        <w:rPr>
          <w:rFonts w:hint="default"/>
          <w:lang w:val="en-US" w:eastAsia="zh-CN"/>
        </w:rPr>
        <w:t>对具有危险隐患以及突发事件第一时间上报</w:t>
      </w:r>
      <w:r>
        <w:rPr>
          <w:rFonts w:hint="eastAsia"/>
          <w:lang w:val="en-US" w:eastAsia="zh-CN"/>
        </w:rPr>
        <w:t>。</w:t>
      </w:r>
    </w:p>
    <w:p>
      <w:pPr>
        <w:pStyle w:val="style0"/>
        <w:ind w:firstLineChars="200"/>
        <w:rPr/>
      </w:pPr>
    </w:p>
    <w:p>
      <w:pPr>
        <w:pStyle w:val="style0"/>
        <w:ind w:firstLineChars="20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Arial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705</Words>
  <Pages>1</Pages>
  <Characters>708</Characters>
  <Application>WPS Office</Application>
  <DocSecurity>0</DocSecurity>
  <Paragraphs>6</Paragraphs>
  <ScaleCrop>false</ScaleCrop>
  <LinksUpToDate>false</LinksUpToDate>
  <CharactersWithSpaces>708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2020-12-08T16:58:03Z</dcterms:created>
  <dc:creator>SPN-AL00</dc:creator>
  <lastModifiedBy>SPN-AL00</lastModifiedBy>
  <dcterms:modified xsi:type="dcterms:W3CDTF">2020-12-08T19:11:45Z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