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73" w:rsidRDefault="003B3D73" w:rsidP="003B3D73">
      <w:pPr>
        <w:pStyle w:val="2"/>
        <w:jc w:val="center"/>
        <w:rPr>
          <w:rFonts w:hint="eastAsia"/>
        </w:rPr>
      </w:pPr>
      <w:r>
        <w:rPr>
          <w:rFonts w:hint="eastAsia"/>
        </w:rPr>
        <w:t>人工智能与教育</w:t>
      </w:r>
    </w:p>
    <w:p w:rsidR="00580EF5" w:rsidRDefault="003B3D73" w:rsidP="00266DFB">
      <w:pPr>
        <w:pStyle w:val="a3"/>
        <w:ind w:left="425" w:firstLine="480"/>
        <w:rPr>
          <w:rFonts w:hint="eastAsia"/>
          <w:sz w:val="24"/>
          <w:szCs w:val="24"/>
        </w:rPr>
      </w:pPr>
      <w:r w:rsidRPr="00392B11">
        <w:rPr>
          <w:rFonts w:ascii="微软雅黑" w:hAnsi="微软雅黑" w:hint="eastAsia"/>
          <w:sz w:val="24"/>
          <w:szCs w:val="24"/>
        </w:rPr>
        <w:t>人工智能的定义可以区分两部分，即“人工”和“智能”。人工智能是人力所能及时制造的，智能 ”，诸如  意识、自我、思维等等问题。人唯一了解的智能是人本身智能，因此人工智能研究涉及对人的智能本身研究。</w:t>
      </w:r>
      <w:r w:rsidR="0062648C" w:rsidRPr="00392B11">
        <w:rPr>
          <w:rFonts w:ascii="微软雅黑" w:hAnsi="微软雅黑" w:hint="eastAsia"/>
          <w:sz w:val="24"/>
          <w:szCs w:val="24"/>
        </w:rPr>
        <w:t>比如智能机器人小冰，可与人对话。</w:t>
      </w:r>
      <w:r w:rsidR="00580EF5">
        <w:br/>
      </w:r>
      <w:r w:rsidR="00580EF5" w:rsidRPr="00580EF5">
        <w:rPr>
          <w:sz w:val="24"/>
          <w:szCs w:val="24"/>
        </w:rPr>
        <w:t>2017</w:t>
      </w:r>
      <w:r w:rsidR="00580EF5" w:rsidRPr="00580EF5">
        <w:rPr>
          <w:sz w:val="24"/>
          <w:szCs w:val="24"/>
        </w:rPr>
        <w:t>年，国务院印发《新一代人工智能发展规划》，提出</w:t>
      </w:r>
      <w:r w:rsidR="00580EF5" w:rsidRPr="00580EF5">
        <w:rPr>
          <w:sz w:val="24"/>
          <w:szCs w:val="24"/>
        </w:rPr>
        <w:t>“</w:t>
      </w:r>
      <w:r w:rsidR="00580EF5" w:rsidRPr="00580EF5">
        <w:rPr>
          <w:sz w:val="24"/>
          <w:szCs w:val="24"/>
        </w:rPr>
        <w:t>实施全民智能教育项目，在中小学阶段设置人工智能相关课程，逐步推广编程教育</w:t>
      </w:r>
      <w:r w:rsidR="00580EF5" w:rsidRPr="00580EF5">
        <w:rPr>
          <w:sz w:val="24"/>
          <w:szCs w:val="24"/>
        </w:rPr>
        <w:t>”</w:t>
      </w:r>
      <w:r w:rsidR="00580EF5" w:rsidRPr="00580EF5">
        <w:rPr>
          <w:sz w:val="24"/>
          <w:szCs w:val="24"/>
        </w:rPr>
        <w:t>。</w:t>
      </w:r>
      <w:r w:rsidR="00580EF5" w:rsidRPr="00580EF5">
        <w:rPr>
          <w:sz w:val="24"/>
          <w:szCs w:val="24"/>
        </w:rPr>
        <w:br/>
      </w:r>
    </w:p>
    <w:p w:rsidR="00580EF5" w:rsidRDefault="00580EF5" w:rsidP="00266DFB">
      <w:pPr>
        <w:pStyle w:val="a3"/>
        <w:ind w:left="425" w:firstLine="480"/>
        <w:rPr>
          <w:rFonts w:hint="eastAsia"/>
          <w:sz w:val="24"/>
          <w:szCs w:val="24"/>
        </w:rPr>
      </w:pPr>
      <w:r w:rsidRPr="00580EF5">
        <w:rPr>
          <w:sz w:val="24"/>
          <w:szCs w:val="24"/>
        </w:rPr>
        <w:t>2018</w:t>
      </w:r>
      <w:r w:rsidRPr="00580EF5">
        <w:rPr>
          <w:sz w:val="24"/>
          <w:szCs w:val="24"/>
        </w:rPr>
        <w:t>年，教育部进一步明确，要</w:t>
      </w:r>
      <w:r w:rsidRPr="00580EF5">
        <w:rPr>
          <w:sz w:val="24"/>
          <w:szCs w:val="24"/>
        </w:rPr>
        <w:t>“</w:t>
      </w:r>
      <w:r w:rsidRPr="00580EF5">
        <w:rPr>
          <w:sz w:val="24"/>
          <w:szCs w:val="24"/>
        </w:rPr>
        <w:t>构建人工智能多层次教育体系，在中小学阶段引入人工智能普及教育</w:t>
      </w:r>
      <w:r w:rsidRPr="00580EF5">
        <w:rPr>
          <w:sz w:val="24"/>
          <w:szCs w:val="24"/>
        </w:rPr>
        <w:t>”</w:t>
      </w:r>
      <w:r w:rsidRPr="00580EF5">
        <w:rPr>
          <w:sz w:val="24"/>
          <w:szCs w:val="24"/>
        </w:rPr>
        <w:t>。</w:t>
      </w:r>
      <w:r w:rsidRPr="00580EF5">
        <w:rPr>
          <w:sz w:val="24"/>
          <w:szCs w:val="24"/>
        </w:rPr>
        <w:br/>
      </w:r>
    </w:p>
    <w:p w:rsidR="00580EF5" w:rsidRDefault="00580EF5" w:rsidP="00266DFB">
      <w:pPr>
        <w:pStyle w:val="a3"/>
        <w:ind w:left="425" w:firstLine="480"/>
        <w:rPr>
          <w:rFonts w:hint="eastAsia"/>
          <w:sz w:val="24"/>
          <w:szCs w:val="24"/>
        </w:rPr>
      </w:pPr>
      <w:r w:rsidRPr="00580EF5">
        <w:rPr>
          <w:sz w:val="24"/>
          <w:szCs w:val="24"/>
        </w:rPr>
        <w:t>2018</w:t>
      </w:r>
      <w:r w:rsidRPr="00580EF5">
        <w:rPr>
          <w:sz w:val="24"/>
          <w:szCs w:val="24"/>
        </w:rPr>
        <w:t>年</w:t>
      </w:r>
      <w:r w:rsidRPr="00580EF5">
        <w:rPr>
          <w:sz w:val="24"/>
          <w:szCs w:val="24"/>
        </w:rPr>
        <w:t>9</w:t>
      </w:r>
      <w:r w:rsidRPr="00580EF5">
        <w:rPr>
          <w:sz w:val="24"/>
          <w:szCs w:val="24"/>
        </w:rPr>
        <w:t>月，</w:t>
      </w:r>
      <w:r w:rsidRPr="00580EF5">
        <w:rPr>
          <w:sz w:val="24"/>
          <w:szCs w:val="24"/>
        </w:rPr>
        <w:t>“</w:t>
      </w:r>
      <w:r w:rsidRPr="00580EF5">
        <w:rPr>
          <w:sz w:val="24"/>
          <w:szCs w:val="24"/>
        </w:rPr>
        <w:t>中小学人工智能教育项目</w:t>
      </w:r>
      <w:r w:rsidRPr="00580EF5">
        <w:rPr>
          <w:sz w:val="24"/>
          <w:szCs w:val="24"/>
        </w:rPr>
        <w:t>”</w:t>
      </w:r>
      <w:r w:rsidRPr="00580EF5">
        <w:rPr>
          <w:sz w:val="24"/>
          <w:szCs w:val="24"/>
        </w:rPr>
        <w:t>应运而生，在走访调研部分中小学、高校科研院所、相关企业之后，项目组聚集起包括院士、人工智能专家、教育专家、一线教师、技术人员等在内的力量，开始了人工智能教育项目的顶层设计和具体研发。</w:t>
      </w:r>
      <w:r w:rsidRPr="00580EF5">
        <w:rPr>
          <w:sz w:val="24"/>
          <w:szCs w:val="24"/>
        </w:rPr>
        <w:br/>
      </w:r>
    </w:p>
    <w:p w:rsidR="00580EF5" w:rsidRDefault="00580EF5" w:rsidP="00266DFB">
      <w:pPr>
        <w:pStyle w:val="a3"/>
        <w:ind w:left="425" w:firstLine="480"/>
        <w:rPr>
          <w:rFonts w:hint="eastAsia"/>
          <w:sz w:val="24"/>
          <w:szCs w:val="24"/>
        </w:rPr>
      </w:pPr>
      <w:r w:rsidRPr="00580EF5">
        <w:rPr>
          <w:sz w:val="24"/>
          <w:szCs w:val="24"/>
        </w:rPr>
        <w:t>2019</w:t>
      </w:r>
      <w:r w:rsidRPr="00580EF5">
        <w:rPr>
          <w:sz w:val="24"/>
          <w:szCs w:val="24"/>
        </w:rPr>
        <w:t>年</w:t>
      </w:r>
      <w:r w:rsidRPr="00580EF5">
        <w:rPr>
          <w:sz w:val="24"/>
          <w:szCs w:val="24"/>
        </w:rPr>
        <w:t>1</w:t>
      </w:r>
      <w:r w:rsidRPr="00580EF5">
        <w:rPr>
          <w:sz w:val="24"/>
          <w:szCs w:val="24"/>
        </w:rPr>
        <w:t>月，在北京举办的中小学人工智能教育项目成果发布会，发布会上，中小学人工智能装备、中小学人工智能教育装备配备方案、中小学人工智能课程指南等</w:t>
      </w:r>
      <w:r w:rsidRPr="00580EF5">
        <w:rPr>
          <w:sz w:val="24"/>
          <w:szCs w:val="24"/>
        </w:rPr>
        <w:t>3</w:t>
      </w:r>
      <w:r w:rsidRPr="00580EF5">
        <w:rPr>
          <w:sz w:val="24"/>
          <w:szCs w:val="24"/>
        </w:rPr>
        <w:t>项成果同时发布。</w:t>
      </w:r>
      <w:r w:rsidRPr="00580EF5">
        <w:rPr>
          <w:sz w:val="24"/>
          <w:szCs w:val="24"/>
        </w:rPr>
        <w:t>[1]</w:t>
      </w:r>
      <w:r w:rsidRPr="00580EF5">
        <w:rPr>
          <w:sz w:val="24"/>
          <w:szCs w:val="24"/>
        </w:rPr>
        <w:br/>
      </w:r>
    </w:p>
    <w:p w:rsidR="00580EF5" w:rsidRDefault="00580EF5" w:rsidP="00266DFB">
      <w:pPr>
        <w:pStyle w:val="a3"/>
        <w:ind w:left="425" w:firstLine="480"/>
        <w:rPr>
          <w:rFonts w:hint="eastAsia"/>
          <w:sz w:val="24"/>
          <w:szCs w:val="24"/>
        </w:rPr>
      </w:pPr>
      <w:r w:rsidRPr="00580EF5">
        <w:rPr>
          <w:sz w:val="24"/>
          <w:szCs w:val="24"/>
        </w:rPr>
        <w:t>2019</w:t>
      </w:r>
      <w:r w:rsidRPr="00580EF5">
        <w:rPr>
          <w:sz w:val="24"/>
          <w:szCs w:val="24"/>
        </w:rPr>
        <w:t>年</w:t>
      </w:r>
      <w:r w:rsidRPr="00580EF5">
        <w:rPr>
          <w:sz w:val="24"/>
          <w:szCs w:val="24"/>
        </w:rPr>
        <w:t>11</w:t>
      </w:r>
      <w:r w:rsidRPr="00580EF5">
        <w:rPr>
          <w:sz w:val="24"/>
          <w:szCs w:val="24"/>
        </w:rPr>
        <w:t>月</w:t>
      </w:r>
      <w:r w:rsidRPr="00580EF5">
        <w:rPr>
          <w:sz w:val="24"/>
          <w:szCs w:val="24"/>
        </w:rPr>
        <w:t>12</w:t>
      </w:r>
      <w:r w:rsidRPr="00580EF5">
        <w:rPr>
          <w:sz w:val="24"/>
          <w:szCs w:val="24"/>
        </w:rPr>
        <w:t>日，德勤在全球</w:t>
      </w:r>
      <w:r w:rsidRPr="00580EF5">
        <w:rPr>
          <w:sz w:val="24"/>
          <w:szCs w:val="24"/>
        </w:rPr>
        <w:t>AI+</w:t>
      </w:r>
      <w:r w:rsidRPr="00580EF5">
        <w:rPr>
          <w:sz w:val="24"/>
          <w:szCs w:val="24"/>
        </w:rPr>
        <w:t>智适应教育峰会上发布《中国教育智能化发展报告》，指出</w:t>
      </w:r>
      <w:r w:rsidRPr="00580EF5">
        <w:rPr>
          <w:sz w:val="24"/>
          <w:szCs w:val="24"/>
        </w:rPr>
        <w:t>AI+</w:t>
      </w:r>
      <w:r w:rsidRPr="00580EF5">
        <w:rPr>
          <w:sz w:val="24"/>
          <w:szCs w:val="24"/>
        </w:rPr>
        <w:t>教育行业或将进入教育巨头大举投资和并购的时代</w:t>
      </w:r>
      <w:r w:rsidRPr="00580EF5">
        <w:rPr>
          <w:sz w:val="24"/>
          <w:szCs w:val="24"/>
        </w:rPr>
        <w:br/>
      </w:r>
    </w:p>
    <w:p w:rsidR="004F7DD8" w:rsidRPr="00580EF5" w:rsidRDefault="00580EF5" w:rsidP="00266DFB">
      <w:pPr>
        <w:pStyle w:val="a3"/>
        <w:ind w:left="425" w:firstLine="480"/>
        <w:rPr>
          <w:rFonts w:ascii="微软雅黑" w:hAnsi="微软雅黑" w:hint="eastAsia"/>
          <w:sz w:val="24"/>
          <w:szCs w:val="24"/>
        </w:rPr>
      </w:pPr>
      <w:r w:rsidRPr="00580EF5">
        <w:rPr>
          <w:sz w:val="24"/>
          <w:szCs w:val="24"/>
        </w:rPr>
        <w:t>教育现状</w:t>
      </w:r>
      <w:r w:rsidRPr="00580EF5">
        <w:rPr>
          <w:sz w:val="24"/>
          <w:szCs w:val="24"/>
        </w:rPr>
        <w:br/>
      </w:r>
      <w:r w:rsidRPr="00580EF5">
        <w:rPr>
          <w:sz w:val="24"/>
          <w:szCs w:val="24"/>
        </w:rPr>
        <w:t>目前，不少地方都已经开始探索在义务教育阶段开展人工智能教育，但各地基础和条件各不相同，也面临缺少智能装备支撑、缺少地方教育行政部门、教育教研部门共同参与的顶层设计等难点和问题，通过</w:t>
      </w:r>
      <w:r w:rsidRPr="00580EF5">
        <w:rPr>
          <w:sz w:val="24"/>
          <w:szCs w:val="24"/>
        </w:rPr>
        <w:t>“</w:t>
      </w:r>
      <w:r w:rsidRPr="00580EF5">
        <w:rPr>
          <w:sz w:val="24"/>
          <w:szCs w:val="24"/>
        </w:rPr>
        <w:t>政产学研用</w:t>
      </w:r>
      <w:r w:rsidRPr="00580EF5">
        <w:rPr>
          <w:sz w:val="24"/>
          <w:szCs w:val="24"/>
        </w:rPr>
        <w:t>”</w:t>
      </w:r>
      <w:r w:rsidRPr="00580EF5">
        <w:rPr>
          <w:sz w:val="24"/>
          <w:szCs w:val="24"/>
        </w:rPr>
        <w:t>的合力尝试，有望能推动人工智能教育朝着更加系统化、科学化的方向发展</w:t>
      </w:r>
    </w:p>
    <w:p w:rsidR="0062648C" w:rsidRPr="00392B11" w:rsidRDefault="0062648C" w:rsidP="00266DFB">
      <w:pPr>
        <w:pStyle w:val="a3"/>
        <w:ind w:left="425" w:firstLine="480"/>
        <w:rPr>
          <w:rFonts w:ascii="微软雅黑" w:hAnsi="微软雅黑" w:hint="eastAsia"/>
          <w:sz w:val="24"/>
          <w:szCs w:val="24"/>
        </w:rPr>
      </w:pPr>
      <w:r w:rsidRPr="00392B11">
        <w:rPr>
          <w:rFonts w:ascii="微软雅黑" w:hAnsi="微软雅黑" w:hint="eastAsia"/>
          <w:sz w:val="24"/>
          <w:szCs w:val="24"/>
        </w:rPr>
        <w:lastRenderedPageBreak/>
        <w:t>人工智能在多个领域产生了颠覆性变革，“为什么计算机改变了几乎所有领域，却对学习教育的影响小令人震惊?”</w:t>
      </w:r>
    </w:p>
    <w:p w:rsidR="00080939" w:rsidRPr="00392B11" w:rsidRDefault="0062648C" w:rsidP="00266DFB">
      <w:pPr>
        <w:pStyle w:val="a3"/>
        <w:ind w:left="425" w:firstLine="480"/>
        <w:rPr>
          <w:rFonts w:ascii="微软雅黑" w:hAnsi="微软雅黑" w:hint="eastAsia"/>
          <w:sz w:val="24"/>
          <w:szCs w:val="24"/>
        </w:rPr>
      </w:pPr>
      <w:r w:rsidRPr="00392B11">
        <w:rPr>
          <w:rFonts w:ascii="微软雅黑" w:hAnsi="微软雅黑" w:hint="eastAsia"/>
          <w:sz w:val="24"/>
          <w:szCs w:val="24"/>
        </w:rPr>
        <w:t>教师、学校、教室，提到学校这三个词必然少不了。可是由于互联网的出现，以及越来越多的教学软件出现，固定的人在固定的地点</w:t>
      </w:r>
      <w:r w:rsidR="00080939" w:rsidRPr="00392B11">
        <w:rPr>
          <w:rFonts w:ascii="微软雅黑" w:hAnsi="微软雅黑" w:hint="eastAsia"/>
          <w:sz w:val="24"/>
          <w:szCs w:val="24"/>
        </w:rPr>
        <w:t>，学习固定的内容的传统教育正在消解，任何人在任何时间地点，学习兴趣教育正在兴起。网络就是校园，移动终端就是课堂，能者即教师，现在教育正在重新定义。</w:t>
      </w:r>
    </w:p>
    <w:p w:rsidR="00080939" w:rsidRPr="00392B11" w:rsidRDefault="00080939" w:rsidP="00266DFB">
      <w:pPr>
        <w:pStyle w:val="a3"/>
        <w:ind w:left="425" w:firstLine="480"/>
        <w:rPr>
          <w:rFonts w:ascii="微软雅黑" w:hAnsi="微软雅黑" w:hint="eastAsia"/>
          <w:sz w:val="24"/>
          <w:szCs w:val="24"/>
        </w:rPr>
      </w:pPr>
      <w:r w:rsidRPr="00392B11">
        <w:rPr>
          <w:rFonts w:ascii="微软雅黑" w:hAnsi="微软雅黑" w:hint="eastAsia"/>
          <w:sz w:val="24"/>
          <w:szCs w:val="24"/>
        </w:rPr>
        <w:t>到目前为止，教育虽然对信息化教育反应比较“迟钝”，但对“后劲”</w:t>
      </w:r>
      <w:r w:rsidR="00392B11" w:rsidRPr="00392B11">
        <w:rPr>
          <w:rFonts w:ascii="微软雅黑" w:hAnsi="微软雅黑" w:hint="eastAsia"/>
          <w:sz w:val="24"/>
          <w:szCs w:val="24"/>
        </w:rPr>
        <w:t>十足。</w:t>
      </w:r>
      <w:r w:rsidRPr="00392B11">
        <w:rPr>
          <w:rFonts w:ascii="微软雅黑" w:hAnsi="微软雅黑" w:hint="eastAsia"/>
          <w:sz w:val="24"/>
          <w:szCs w:val="24"/>
        </w:rPr>
        <w:t>在教育威力目前正在正规的教育体系</w:t>
      </w:r>
      <w:r w:rsidR="004F7DD8" w:rsidRPr="00392B11">
        <w:rPr>
          <w:rFonts w:ascii="微软雅黑" w:hAnsi="微软雅黑" w:hint="eastAsia"/>
          <w:sz w:val="24"/>
          <w:szCs w:val="24"/>
        </w:rPr>
        <w:t>尚未发觉，其中既有教育复杂原因，也有技术进步，完善和配套。当传统教育围栏拆除后，泛在教育前景不可限量。</w:t>
      </w:r>
    </w:p>
    <w:p w:rsidR="004F7DD8" w:rsidRPr="00392B11" w:rsidRDefault="004F7DD8" w:rsidP="00266DFB">
      <w:pPr>
        <w:pStyle w:val="a3"/>
        <w:ind w:left="425" w:firstLine="480"/>
        <w:rPr>
          <w:rFonts w:ascii="微软雅黑" w:hAnsi="微软雅黑" w:hint="eastAsia"/>
          <w:sz w:val="24"/>
          <w:szCs w:val="24"/>
        </w:rPr>
      </w:pPr>
      <w:r w:rsidRPr="00392B11">
        <w:rPr>
          <w:rFonts w:ascii="微软雅黑" w:hAnsi="微软雅黑" w:hint="eastAsia"/>
          <w:sz w:val="24"/>
          <w:szCs w:val="24"/>
        </w:rPr>
        <w:t>在事实上，体外教育正在借助信息化的力量普及</w:t>
      </w:r>
      <w:r w:rsidR="006C127C" w:rsidRPr="00392B11">
        <w:rPr>
          <w:rFonts w:ascii="微软雅黑" w:hAnsi="微软雅黑" w:hint="eastAsia"/>
          <w:sz w:val="24"/>
          <w:szCs w:val="24"/>
        </w:rPr>
        <w:t>，很多的培训机构，没有传统意义上的校园、没有固定教师、却有上万学生，可以产生几亿甚至几十亿教育产值。学校没有传统年级和班级，同学之间没有年龄，资历的限制，让每个人拥有属于自己的课程表。在互联网不断普及</w:t>
      </w:r>
      <w:r w:rsidR="00392B11" w:rsidRPr="00392B11">
        <w:rPr>
          <w:rFonts w:ascii="微软雅黑" w:hAnsi="微软雅黑" w:hint="eastAsia"/>
          <w:sz w:val="24"/>
          <w:szCs w:val="24"/>
        </w:rPr>
        <w:t>的同时，云计算机、大数据、移动通讯、机器学习、穿戴计算等技术领域纷纷突破，互联网的功能将更加强大，泛在教育化将从边缘走向中心。</w:t>
      </w:r>
    </w:p>
    <w:p w:rsidR="00392B11" w:rsidRPr="00046F7C" w:rsidRDefault="00266DFB" w:rsidP="00046F7C">
      <w:pPr>
        <w:pStyle w:val="a3"/>
        <w:spacing w:before="240"/>
        <w:ind w:firstLineChars="250" w:firstLine="600"/>
        <w:rPr>
          <w:rFonts w:hint="eastAsia"/>
          <w:sz w:val="24"/>
          <w:szCs w:val="24"/>
        </w:rPr>
      </w:pPr>
      <w:r w:rsidRPr="00046F7C">
        <w:rPr>
          <w:rFonts w:hint="eastAsia"/>
          <w:sz w:val="24"/>
          <w:szCs w:val="24"/>
        </w:rPr>
        <w:t>以变革姿态迎接教育明天</w:t>
      </w:r>
    </w:p>
    <w:p w:rsidR="00046F7C" w:rsidRPr="00046F7C" w:rsidRDefault="00266DFB" w:rsidP="00046F7C">
      <w:pPr>
        <w:pStyle w:val="a3"/>
        <w:spacing w:before="240"/>
        <w:ind w:firstLineChars="400" w:firstLine="960"/>
        <w:rPr>
          <w:rFonts w:hint="eastAsia"/>
          <w:sz w:val="24"/>
          <w:szCs w:val="24"/>
        </w:rPr>
      </w:pPr>
      <w:r w:rsidRPr="00046F7C">
        <w:rPr>
          <w:rFonts w:hint="eastAsia"/>
          <w:sz w:val="24"/>
          <w:szCs w:val="24"/>
        </w:rPr>
        <w:t>在当我们讨论</w:t>
      </w:r>
      <w:r w:rsidR="00046F7C" w:rsidRPr="00046F7C">
        <w:rPr>
          <w:rFonts w:hint="eastAsia"/>
          <w:sz w:val="24"/>
          <w:szCs w:val="24"/>
        </w:rPr>
        <w:t>未来的时候，未来已来临，当我们讨论季将至的可能性时，将至已至。面对未来的潮浪时，我们只有以变革姿态迎接未来，决胜未来。</w:t>
      </w:r>
    </w:p>
    <w:p w:rsidR="00046F7C" w:rsidRPr="0057022A" w:rsidRDefault="00046F7C" w:rsidP="0057022A">
      <w:pPr>
        <w:spacing w:before="240"/>
        <w:ind w:firstLineChars="200" w:firstLine="480"/>
        <w:rPr>
          <w:rFonts w:hint="eastAsia"/>
          <w:sz w:val="24"/>
          <w:szCs w:val="24"/>
        </w:rPr>
      </w:pPr>
      <w:r w:rsidRPr="0057022A">
        <w:rPr>
          <w:rFonts w:hint="eastAsia"/>
          <w:sz w:val="24"/>
          <w:szCs w:val="24"/>
        </w:rPr>
        <w:t>线上线下深度重合</w:t>
      </w:r>
    </w:p>
    <w:p w:rsidR="00266DFB" w:rsidRPr="0057022A" w:rsidRDefault="00046F7C" w:rsidP="0057022A">
      <w:pPr>
        <w:spacing w:before="240"/>
        <w:rPr>
          <w:rFonts w:hint="eastAsia"/>
          <w:sz w:val="24"/>
          <w:szCs w:val="24"/>
        </w:rPr>
      </w:pPr>
      <w:r w:rsidRPr="0057022A">
        <w:rPr>
          <w:rFonts w:hint="eastAsia"/>
          <w:sz w:val="24"/>
          <w:szCs w:val="24"/>
        </w:rPr>
        <w:t>互联网在教育的应有停在辅助阶段的现象已经处在重大变化。本世纪以来</w:t>
      </w:r>
      <w:r w:rsidR="00182021" w:rsidRPr="0057022A">
        <w:rPr>
          <w:rFonts w:hint="eastAsia"/>
          <w:sz w:val="24"/>
          <w:szCs w:val="24"/>
        </w:rPr>
        <w:t>我</w:t>
      </w:r>
      <w:r w:rsidRPr="0057022A">
        <w:rPr>
          <w:rFonts w:hint="eastAsia"/>
          <w:sz w:val="24"/>
          <w:szCs w:val="24"/>
        </w:rPr>
        <w:t>国政府始终不遗余力</w:t>
      </w:r>
      <w:r w:rsidR="00182021" w:rsidRPr="0057022A">
        <w:rPr>
          <w:rFonts w:hint="eastAsia"/>
          <w:sz w:val="24"/>
          <w:szCs w:val="24"/>
        </w:rPr>
        <w:t>推进教育的信息化，并强调以教育信息化带动教育现代化，实现“校校通”“班班通”“人人通”三步跨界，基础设施建设走在发展中国家的前列。我们必须主动拥抱互联网背景下</w:t>
      </w:r>
      <w:r w:rsidR="00C00254" w:rsidRPr="0057022A">
        <w:rPr>
          <w:rFonts w:hint="eastAsia"/>
          <w:sz w:val="24"/>
          <w:szCs w:val="24"/>
        </w:rPr>
        <w:t>的教育。通过线上线下的深度融合，把教育公平和教育质量提升一个高度。</w:t>
      </w:r>
    </w:p>
    <w:p w:rsidR="00C00254" w:rsidRPr="0057022A" w:rsidRDefault="00C00254" w:rsidP="0057022A">
      <w:pPr>
        <w:spacing w:before="240"/>
        <w:ind w:firstLineChars="200" w:firstLine="480"/>
        <w:rPr>
          <w:rFonts w:hint="eastAsia"/>
          <w:sz w:val="24"/>
          <w:szCs w:val="24"/>
        </w:rPr>
      </w:pPr>
      <w:r w:rsidRPr="0057022A">
        <w:rPr>
          <w:rFonts w:hint="eastAsia"/>
          <w:sz w:val="24"/>
          <w:szCs w:val="24"/>
        </w:rPr>
        <w:t>供给可选择性教育</w:t>
      </w:r>
    </w:p>
    <w:p w:rsidR="00C00254" w:rsidRPr="0057022A" w:rsidRDefault="00C00254" w:rsidP="0057022A">
      <w:pPr>
        <w:spacing w:before="240"/>
        <w:ind w:firstLineChars="200" w:firstLine="480"/>
        <w:rPr>
          <w:rFonts w:hint="eastAsia"/>
          <w:sz w:val="24"/>
          <w:szCs w:val="24"/>
        </w:rPr>
      </w:pPr>
      <w:r w:rsidRPr="0057022A">
        <w:rPr>
          <w:rFonts w:hint="eastAsia"/>
          <w:sz w:val="24"/>
          <w:szCs w:val="24"/>
        </w:rPr>
        <w:lastRenderedPageBreak/>
        <w:t>小型化、多样性、个性化是信息社会的基本特征，个性化教育的要求是社会教育的最大诉求，也是办人民满意重要性。我们要深化教育领域内容供给侧改革，提供多种资源，多种渠道和多种模式的教育，提供良好选择机制，不断提高教育水平。</w:t>
      </w:r>
    </w:p>
    <w:p w:rsidR="00C00254" w:rsidRPr="0057022A" w:rsidRDefault="00C00254" w:rsidP="0057022A">
      <w:pPr>
        <w:pStyle w:val="a3"/>
        <w:spacing w:before="240"/>
        <w:ind w:left="425" w:firstLine="480"/>
        <w:rPr>
          <w:rFonts w:hint="eastAsia"/>
          <w:sz w:val="24"/>
          <w:szCs w:val="24"/>
        </w:rPr>
      </w:pPr>
      <w:r w:rsidRPr="0057022A">
        <w:rPr>
          <w:rFonts w:hint="eastAsia"/>
          <w:sz w:val="24"/>
          <w:szCs w:val="24"/>
        </w:rPr>
        <w:t>转变教师角色</w:t>
      </w:r>
    </w:p>
    <w:p w:rsidR="00C00254" w:rsidRPr="0057022A" w:rsidRDefault="00C00254" w:rsidP="0057022A">
      <w:pPr>
        <w:spacing w:before="240"/>
        <w:ind w:firstLineChars="200" w:firstLine="480"/>
        <w:rPr>
          <w:rFonts w:hint="eastAsia"/>
          <w:sz w:val="24"/>
          <w:szCs w:val="24"/>
        </w:rPr>
      </w:pPr>
      <w:r w:rsidRPr="0057022A">
        <w:rPr>
          <w:rFonts w:hint="eastAsia"/>
          <w:sz w:val="24"/>
          <w:szCs w:val="24"/>
        </w:rPr>
        <w:t>随着现代信息技术和人工智能发展，传统</w:t>
      </w:r>
      <w:r w:rsidR="00EC48C6" w:rsidRPr="0057022A">
        <w:rPr>
          <w:rFonts w:hint="eastAsia"/>
          <w:sz w:val="24"/>
          <w:szCs w:val="24"/>
        </w:rPr>
        <w:t>的教授方式变得丰富生动更加具有针对性的信息传播所代替；机械性的练习、作业批改将由人工智能所代替。缓解教师各项压力，成为教师的贴心助理。人工智能技术还可以增强教师能力，使教师能够处理以前无法处理的复杂事项，对学生提供个性化、精准的支持，</w:t>
      </w:r>
      <w:r w:rsidR="0057022A" w:rsidRPr="0057022A">
        <w:rPr>
          <w:rFonts w:hint="eastAsia"/>
          <w:sz w:val="24"/>
          <w:szCs w:val="24"/>
        </w:rPr>
        <w:t>传授知识效率大幅度提升，有更多时间关注每个学生身心全面发展。</w:t>
      </w:r>
    </w:p>
    <w:p w:rsidR="00666D41" w:rsidRDefault="0057022A" w:rsidP="0057022A">
      <w:pPr>
        <w:pStyle w:val="a3"/>
        <w:spacing w:before="240"/>
        <w:ind w:firstLine="480"/>
        <w:rPr>
          <w:rFonts w:ascii="微软雅黑" w:hAnsi="微软雅黑" w:hint="eastAsia"/>
          <w:sz w:val="24"/>
          <w:szCs w:val="24"/>
        </w:rPr>
      </w:pPr>
      <w:r w:rsidRPr="0057022A">
        <w:rPr>
          <w:rFonts w:ascii="微软雅黑" w:hAnsi="微软雅黑" w:hint="eastAsia"/>
          <w:sz w:val="24"/>
          <w:szCs w:val="24"/>
        </w:rPr>
        <w:t>教育智能与服务。通过大数据</w:t>
      </w:r>
      <w:r>
        <w:rPr>
          <w:rFonts w:ascii="微软雅黑" w:hAnsi="微软雅黑" w:hint="eastAsia"/>
          <w:sz w:val="24"/>
          <w:szCs w:val="24"/>
        </w:rPr>
        <w:t>收集和</w:t>
      </w:r>
      <w:r w:rsidRPr="0057022A">
        <w:rPr>
          <w:rFonts w:ascii="微软雅黑" w:hAnsi="微软雅黑" w:hint="eastAsia"/>
          <w:sz w:val="24"/>
          <w:szCs w:val="24"/>
        </w:rPr>
        <w:t>分析建立</w:t>
      </w:r>
      <w:r>
        <w:rPr>
          <w:rFonts w:ascii="微软雅黑" w:hAnsi="微软雅黑" w:hint="eastAsia"/>
          <w:sz w:val="24"/>
          <w:szCs w:val="24"/>
        </w:rPr>
        <w:t>智能化管理，管理者与人工智能协同，形成人机协同的决策模式。可以洞察教育的问题本质和发展趋势，实现更高效的资源配置，</w:t>
      </w:r>
      <w:r>
        <w:rPr>
          <w:rFonts w:hint="eastAsia"/>
        </w:rPr>
        <w:t>领域产生了颠覆性变革</w:t>
      </w:r>
      <w:r>
        <w:rPr>
          <w:rFonts w:ascii="微软雅黑" w:hAnsi="微软雅黑" w:hint="eastAsia"/>
          <w:sz w:val="24"/>
          <w:szCs w:val="24"/>
        </w:rPr>
        <w:t>有效提升教育公平</w:t>
      </w:r>
      <w:r w:rsidR="00666D41">
        <w:rPr>
          <w:rFonts w:ascii="微软雅黑" w:hAnsi="微软雅黑" w:hint="eastAsia"/>
          <w:sz w:val="24"/>
          <w:szCs w:val="24"/>
        </w:rPr>
        <w:t>。</w:t>
      </w:r>
    </w:p>
    <w:p w:rsidR="00666D41" w:rsidRDefault="00666D41" w:rsidP="0057022A">
      <w:pPr>
        <w:pStyle w:val="a3"/>
        <w:spacing w:before="240"/>
        <w:ind w:firstLine="480"/>
        <w:rPr>
          <w:rFonts w:ascii="微软雅黑" w:hAnsi="微软雅黑" w:hint="eastAsia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人工智能能促进教育资源的迅速更新，更加便捷。传统教育绝大部分是依赖于纸质书籍，而纸质书籍有几大重大缺陷：不易更新、非常沉重、</w:t>
      </w:r>
      <w:r w:rsidR="00064D67">
        <w:rPr>
          <w:rFonts w:ascii="微软雅黑" w:hAnsi="微软雅黑" w:hint="eastAsia"/>
          <w:sz w:val="24"/>
          <w:szCs w:val="24"/>
        </w:rPr>
        <w:t>保存困难、一旦更新，原有书籍便相当于作废等。</w:t>
      </w:r>
    </w:p>
    <w:p w:rsidR="00622F87" w:rsidRDefault="00064D67" w:rsidP="0057022A">
      <w:pPr>
        <w:pStyle w:val="a3"/>
        <w:spacing w:before="240"/>
        <w:ind w:firstLine="480"/>
        <w:rPr>
          <w:rFonts w:ascii="微软雅黑" w:hAnsi="微软雅黑" w:hint="eastAsia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如果改用人工智能教育方式，更新只需一瞬间，服务器上传后，用户只要更新数据就能获得最新版本</w:t>
      </w:r>
      <w:r w:rsidR="00E07A13">
        <w:rPr>
          <w:rFonts w:ascii="微软雅黑" w:hAnsi="微软雅黑" w:hint="eastAsia"/>
          <w:sz w:val="24"/>
          <w:szCs w:val="24"/>
        </w:rPr>
        <w:t>。学生也不必背着沉重的书包，甚至未来可能由机器人代替学生背负学习资料。这种轻便即时的传统教育少了很多麻烦。</w:t>
      </w:r>
    </w:p>
    <w:p w:rsidR="00064D67" w:rsidRDefault="00622F87" w:rsidP="0057022A">
      <w:pPr>
        <w:pStyle w:val="a3"/>
        <w:spacing w:before="240"/>
        <w:ind w:firstLine="480"/>
        <w:rPr>
          <w:rFonts w:ascii="微软雅黑" w:hAnsi="微软雅黑" w:hint="eastAsia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人工智能可以每位学生提供专属个人学习计划，由人工智能制定的学习计划有效的挖掘孩子的潜能，因为每个孩子有自己所擅长的和不擅长的。</w:t>
      </w:r>
    </w:p>
    <w:p w:rsidR="008336C0" w:rsidRDefault="00E07A13" w:rsidP="008336C0">
      <w:pPr>
        <w:pStyle w:val="a3"/>
        <w:spacing w:before="240"/>
        <w:ind w:firstLine="480"/>
        <w:rPr>
          <w:rFonts w:ascii="微软雅黑" w:hAnsi="微软雅黑" w:hint="eastAsia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传统教育是制式教育中，教师对学生水平的训练绝大部分只能通过作业，而且给家长盲目地给孩子报各种辅导班，造成孩子浪费时间、同时也破坏了孩子学习兴趣导致厌学、造成巨大影</w:t>
      </w:r>
      <w:r w:rsidR="00825AB7">
        <w:rPr>
          <w:rFonts w:ascii="微软雅黑" w:hAnsi="微软雅黑" w:hint="eastAsia"/>
          <w:sz w:val="24"/>
          <w:szCs w:val="24"/>
        </w:rPr>
        <w:t>响</w:t>
      </w:r>
    </w:p>
    <w:p w:rsidR="00BF7E0C" w:rsidRDefault="00825AB7" w:rsidP="00BF7E0C">
      <w:pPr>
        <w:pStyle w:val="a3"/>
        <w:spacing w:before="240"/>
        <w:ind w:firstLine="440"/>
        <w:rPr>
          <w:rFonts w:hint="eastAsia"/>
          <w:sz w:val="24"/>
          <w:szCs w:val="24"/>
        </w:rPr>
      </w:pPr>
      <w:r>
        <w:br/>
      </w:r>
      <w:r>
        <w:br/>
      </w:r>
    </w:p>
    <w:p w:rsidR="00BF7E0C" w:rsidRDefault="00BF7E0C" w:rsidP="00BF7E0C">
      <w:pPr>
        <w:pStyle w:val="a3"/>
        <w:spacing w:before="240"/>
        <w:ind w:firstLine="440"/>
        <w:rPr>
          <w:rFonts w:hint="eastAsia"/>
        </w:rPr>
      </w:pPr>
      <w:r>
        <w:t>传统或者说现有的人类教学组织方式是批量化生产，同一年龄段学生坐在同一教室里，使用同样的教材和教学资源，由同一位教师按同一个进度来开展教学活动，并</w:t>
      </w:r>
      <w:r>
        <w:lastRenderedPageBreak/>
        <w:t>使用同一种教学评价工具来衡量学生的掌握程度。这就是夸美纽斯所谓的</w:t>
      </w:r>
      <w:r>
        <w:t>“</w:t>
      </w:r>
      <w:r>
        <w:t>班级授课制</w:t>
      </w:r>
      <w:r>
        <w:t>”</w:t>
      </w:r>
      <w:r>
        <w:t>，它应人类工厂作业对大量技术型工人的需求而生，具有时代的进步意义，并且这种教学组织方式自身也复制了工厂盛行的批量化生产原理，其最大缺陷就是对受教育者独特性成长需求的漠视。</w:t>
      </w:r>
      <w:r>
        <w:br/>
      </w:r>
      <w:r>
        <w:t>学生成长在不同个体之间，横向上的多元智能组合是不同的，纵向上的各种智能成熟期也不尽一致。特别重要的是，学生在接受正规教育前并不是</w:t>
      </w:r>
      <w:r>
        <w:t>“</w:t>
      </w:r>
      <w:r>
        <w:t>白板</w:t>
      </w:r>
      <w:r>
        <w:t>”</w:t>
      </w:r>
      <w:r>
        <w:t>一块，个体接受学校教育前的经历以及由经历所导致的</w:t>
      </w:r>
      <w:r>
        <w:t>“</w:t>
      </w:r>
      <w:r>
        <w:t>意义生产</w:t>
      </w:r>
      <w:r>
        <w:t>”</w:t>
      </w:r>
      <w:r>
        <w:t>即价值观念、道德素养生成等都不尽相同，所以班级授课制可以为工业社会培养技术工人，但对个体的丰满和谐、个性化成长不利。然而个性化教育不只是需求高昂成本，在工业社会也缺乏技术上的支撑</w:t>
      </w:r>
      <w:r>
        <w:br/>
      </w:r>
      <w:r>
        <w:br/>
      </w:r>
      <w:r>
        <w:t>人工智能时代的到来，将为教学组织方式趋向个性化教育提供可能。人工智能可分析每位学生的过程性学习数据、精准鉴别其知识水平、个人偏好、学习需求，据此调整每位学生的学习安。具体地说，人工智能能够分析学生平时作业。考试等过程性数据，对他们的学情作精准判断。如果学生享握牢固，便加快速度</w:t>
      </w:r>
      <w:r>
        <w:t>;</w:t>
      </w:r>
    </w:p>
    <w:p w:rsidR="00BF7E0C" w:rsidRDefault="00BF7E0C" w:rsidP="00BF7E0C">
      <w:pPr>
        <w:pStyle w:val="a3"/>
        <w:spacing w:before="240"/>
        <w:ind w:firstLine="440"/>
        <w:rPr>
          <w:rFonts w:ascii="微软雅黑" w:hAnsi="微软雅黑" w:hint="eastAsia"/>
          <w:sz w:val="24"/>
          <w:szCs w:val="24"/>
        </w:rPr>
      </w:pPr>
      <w:r>
        <w:t>这意味着批量化生产教育时代的终结，也预示着个性化教育的开始。每一位学生都拥有自己的专属课表和教师，接受个性化、定制化教育</w:t>
      </w:r>
      <w:r>
        <w:t>;</w:t>
      </w:r>
      <w:r>
        <w:t>教育评价也将过程化，考试分数不是学习的唯一</w:t>
      </w:r>
      <w:r>
        <w:t>- </w:t>
      </w:r>
      <w:r>
        <w:t>目的，知识的创造、共建与分享将成为学习生活中的核心主题。整个学习将实现由标准化学习到非标准化学习的转型，这对激发学生学习热情、发挥各自天赋、满足多样化成长需求、塑造独特个性具有关键意</w:t>
      </w:r>
      <w:r w:rsidR="00825AB7" w:rsidRPr="00825AB7">
        <w:rPr>
          <w:sz w:val="24"/>
          <w:szCs w:val="24"/>
        </w:rPr>
        <w:br/>
      </w:r>
    </w:p>
    <w:p w:rsidR="00825AB7" w:rsidRPr="00825AB7" w:rsidRDefault="00BF7E0C" w:rsidP="00BF7E0C">
      <w:pPr>
        <w:pStyle w:val="a3"/>
        <w:spacing w:before="240"/>
        <w:ind w:firstLine="480"/>
        <w:rPr>
          <w:rFonts w:ascii="微软雅黑" w:hAnsi="微软雅黑" w:hint="eastAsia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创造教育管理</w:t>
      </w:r>
    </w:p>
    <w:p w:rsidR="00E07A13" w:rsidRDefault="00BF7E0C" w:rsidP="008336C0">
      <w:pPr>
        <w:pStyle w:val="a3"/>
        <w:spacing w:before="240"/>
        <w:ind w:firstLine="480"/>
        <w:rPr>
          <w:rFonts w:ascii="微软雅黑" w:hAnsi="微软雅黑" w:hint="eastAsia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统一性、标准化、以教定学是现代教育制度的基本特征，学分、学籍</w:t>
      </w:r>
      <w:r w:rsidR="0035301C">
        <w:rPr>
          <w:rFonts w:ascii="微软雅黑" w:hAnsi="微软雅黑" w:hint="eastAsia"/>
          <w:sz w:val="24"/>
          <w:szCs w:val="24"/>
        </w:rPr>
        <w:t>等的控制是教育管理关键要素</w:t>
      </w:r>
      <w:r w:rsidR="00580EF5">
        <w:rPr>
          <w:rFonts w:ascii="微软雅黑" w:hAnsi="微软雅黑" w:hint="eastAsia"/>
          <w:sz w:val="24"/>
          <w:szCs w:val="24"/>
        </w:rPr>
        <w:t>。但是，随着信息技术的进步发展，这样的管理制度在互联网下教育需要新的要求了。</w:t>
      </w:r>
    </w:p>
    <w:p w:rsidR="00580EF5" w:rsidRDefault="00580EF5" w:rsidP="008336C0">
      <w:pPr>
        <w:pStyle w:val="a3"/>
        <w:spacing w:before="240"/>
        <w:ind w:firstLine="480"/>
        <w:rPr>
          <w:rFonts w:ascii="微软雅黑" w:hAnsi="微软雅黑" w:hint="eastAsia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不过现在网络教育与人工智能相结合的目前情况和前景相当可观。人工智能与网络教育之所以快速结合，关键在于他们靠计算机使用。让同学之间互相交流同时进一步优化人机相互功能</w:t>
      </w:r>
      <w:r w:rsidR="00622F87">
        <w:rPr>
          <w:rFonts w:ascii="微软雅黑" w:hAnsi="微软雅黑" w:hint="eastAsia"/>
          <w:sz w:val="24"/>
          <w:szCs w:val="24"/>
        </w:rPr>
        <w:t>。</w:t>
      </w:r>
    </w:p>
    <w:p w:rsidR="00622F87" w:rsidRDefault="00622F87" w:rsidP="008336C0">
      <w:pPr>
        <w:pStyle w:val="a3"/>
        <w:spacing w:before="240"/>
        <w:ind w:firstLine="480"/>
        <w:rPr>
          <w:rFonts w:ascii="微软雅黑" w:hAnsi="微软雅黑" w:hint="eastAsia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总之，人工智能应用于教育是未来趋势，越来越多专家研究对此领域探讨研究理论，更多越来越多企业，科技人员投入更多兴趣进入领域发展自己，推动社会进步。可想而知，未来人工智能教育越发越快，对其领域的一系列变革影响越发显现。</w:t>
      </w:r>
    </w:p>
    <w:p w:rsidR="00580EF5" w:rsidRPr="00580EF5" w:rsidRDefault="00580EF5" w:rsidP="00580EF5">
      <w:pPr>
        <w:spacing w:before="240"/>
        <w:ind w:firstLineChars="175" w:firstLine="420"/>
        <w:rPr>
          <w:rFonts w:ascii="微软雅黑" w:hAnsi="微软雅黑" w:hint="eastAsia"/>
          <w:sz w:val="24"/>
          <w:szCs w:val="24"/>
        </w:rPr>
      </w:pPr>
    </w:p>
    <w:p w:rsidR="00491C23" w:rsidRPr="008336C0" w:rsidRDefault="00491C23" w:rsidP="008336C0">
      <w:pPr>
        <w:pStyle w:val="a3"/>
        <w:spacing w:before="240"/>
        <w:ind w:firstLine="480"/>
        <w:rPr>
          <w:rFonts w:ascii="微软雅黑" w:hAnsi="微软雅黑" w:hint="eastAsia"/>
          <w:sz w:val="24"/>
          <w:szCs w:val="24"/>
        </w:rPr>
      </w:pPr>
    </w:p>
    <w:p w:rsidR="00491C23" w:rsidRPr="008336C0" w:rsidRDefault="00491C23" w:rsidP="008336C0">
      <w:pPr>
        <w:pStyle w:val="a3"/>
        <w:spacing w:before="240"/>
        <w:ind w:firstLine="480"/>
        <w:rPr>
          <w:rFonts w:ascii="微软雅黑" w:hAnsi="微软雅黑"/>
          <w:sz w:val="24"/>
          <w:szCs w:val="24"/>
        </w:rPr>
      </w:pPr>
    </w:p>
    <w:p w:rsidR="00666D41" w:rsidRPr="008336C0" w:rsidRDefault="00666D41" w:rsidP="008336C0">
      <w:pPr>
        <w:adjustRightInd/>
        <w:snapToGrid/>
        <w:spacing w:line="220" w:lineRule="atLeast"/>
        <w:rPr>
          <w:rFonts w:ascii="微软雅黑" w:hAnsi="微软雅黑"/>
          <w:sz w:val="24"/>
          <w:szCs w:val="24"/>
        </w:rPr>
      </w:pPr>
      <w:r w:rsidRPr="008336C0">
        <w:rPr>
          <w:rFonts w:ascii="微软雅黑" w:hAnsi="微软雅黑"/>
          <w:sz w:val="24"/>
          <w:szCs w:val="24"/>
        </w:rPr>
        <w:br w:type="page"/>
      </w:r>
    </w:p>
    <w:p w:rsidR="00666D41" w:rsidRPr="008336C0" w:rsidRDefault="00666D41" w:rsidP="008336C0">
      <w:pPr>
        <w:pStyle w:val="a3"/>
        <w:spacing w:before="240"/>
        <w:ind w:firstLine="480"/>
        <w:rPr>
          <w:rFonts w:ascii="微软雅黑" w:hAnsi="微软雅黑"/>
          <w:sz w:val="24"/>
          <w:szCs w:val="24"/>
        </w:rPr>
      </w:pPr>
    </w:p>
    <w:p w:rsidR="00666D41" w:rsidRPr="008336C0" w:rsidRDefault="00666D41" w:rsidP="008336C0">
      <w:pPr>
        <w:adjustRightInd/>
        <w:snapToGrid/>
        <w:spacing w:line="220" w:lineRule="atLeast"/>
        <w:rPr>
          <w:rFonts w:ascii="微软雅黑" w:hAnsi="微软雅黑"/>
          <w:sz w:val="24"/>
          <w:szCs w:val="24"/>
        </w:rPr>
      </w:pPr>
      <w:r w:rsidRPr="008336C0">
        <w:rPr>
          <w:rFonts w:ascii="微软雅黑" w:hAnsi="微软雅黑"/>
          <w:sz w:val="24"/>
          <w:szCs w:val="24"/>
        </w:rPr>
        <w:br w:type="page"/>
      </w:r>
    </w:p>
    <w:p w:rsidR="0057022A" w:rsidRPr="0057022A" w:rsidRDefault="0057022A" w:rsidP="0057022A">
      <w:pPr>
        <w:pStyle w:val="a3"/>
        <w:spacing w:before="240"/>
        <w:ind w:firstLine="480"/>
        <w:rPr>
          <w:rFonts w:ascii="微软雅黑" w:hAnsi="微软雅黑"/>
          <w:sz w:val="24"/>
          <w:szCs w:val="24"/>
        </w:rPr>
      </w:pPr>
    </w:p>
    <w:sectPr w:rsidR="0057022A" w:rsidRPr="0057022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4F4C"/>
    <w:multiLevelType w:val="hybridMultilevel"/>
    <w:tmpl w:val="DE1C89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251F4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">
    <w:nsid w:val="27384991"/>
    <w:multiLevelType w:val="hybridMultilevel"/>
    <w:tmpl w:val="1B5CD8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2302A71"/>
    <w:multiLevelType w:val="hybridMultilevel"/>
    <w:tmpl w:val="FE48BF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1618D8"/>
    <w:multiLevelType w:val="multilevel"/>
    <w:tmpl w:val="DFA4298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3B114861"/>
    <w:multiLevelType w:val="multilevel"/>
    <w:tmpl w:val="DFA4298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3EA44F46"/>
    <w:multiLevelType w:val="hybridMultilevel"/>
    <w:tmpl w:val="F0C088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49D469D"/>
    <w:multiLevelType w:val="hybridMultilevel"/>
    <w:tmpl w:val="586E08C0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>
    <w:nsid w:val="6B015BA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46F7C"/>
    <w:rsid w:val="00064D67"/>
    <w:rsid w:val="00080939"/>
    <w:rsid w:val="00182021"/>
    <w:rsid w:val="00266DFB"/>
    <w:rsid w:val="00323B43"/>
    <w:rsid w:val="0035301C"/>
    <w:rsid w:val="00392B11"/>
    <w:rsid w:val="003B3D73"/>
    <w:rsid w:val="003D37D8"/>
    <w:rsid w:val="003D551A"/>
    <w:rsid w:val="00426133"/>
    <w:rsid w:val="004358AB"/>
    <w:rsid w:val="00491C23"/>
    <w:rsid w:val="004F7DD8"/>
    <w:rsid w:val="0057022A"/>
    <w:rsid w:val="00580EF5"/>
    <w:rsid w:val="00622F87"/>
    <w:rsid w:val="0062648C"/>
    <w:rsid w:val="00666D41"/>
    <w:rsid w:val="006C127C"/>
    <w:rsid w:val="00825AB7"/>
    <w:rsid w:val="008336C0"/>
    <w:rsid w:val="008B7726"/>
    <w:rsid w:val="00BF7E0C"/>
    <w:rsid w:val="00C00254"/>
    <w:rsid w:val="00D31D50"/>
    <w:rsid w:val="00E07A13"/>
    <w:rsid w:val="00EC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3B3D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B3D7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B3D73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B3D7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92B11"/>
    <w:pPr>
      <w:ind w:firstLineChars="200" w:firstLine="420"/>
    </w:pPr>
  </w:style>
  <w:style w:type="paragraph" w:styleId="a4">
    <w:name w:val="No Spacing"/>
    <w:uiPriority w:val="1"/>
    <w:qFormat/>
    <w:rsid w:val="00266DFB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5">
    <w:name w:val="Book Title"/>
    <w:basedOn w:val="a0"/>
    <w:uiPriority w:val="33"/>
    <w:qFormat/>
    <w:rsid w:val="00266DFB"/>
    <w:rPr>
      <w:b/>
      <w:bCs/>
      <w:smallCaps/>
      <w:spacing w:val="5"/>
    </w:rPr>
  </w:style>
  <w:style w:type="character" w:styleId="a6">
    <w:name w:val="Intense Reference"/>
    <w:basedOn w:val="a0"/>
    <w:uiPriority w:val="32"/>
    <w:qFormat/>
    <w:rsid w:val="00266DFB"/>
    <w:rPr>
      <w:b/>
      <w:bCs/>
      <w:smallCaps/>
      <w:color w:val="C0504D" w:themeColor="accent2"/>
      <w:spacing w:val="5"/>
      <w:u w:val="single"/>
    </w:rPr>
  </w:style>
  <w:style w:type="paragraph" w:customStyle="1" w:styleId="reader-word-layer">
    <w:name w:val="reader-word-layer"/>
    <w:basedOn w:val="a"/>
    <w:rsid w:val="008336C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tle">
    <w:name w:val="title"/>
    <w:basedOn w:val="a"/>
    <w:rsid w:val="008336C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825AB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25AB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59089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2021-06-19T03:58:00Z</dcterms:modified>
</cp:coreProperties>
</file>